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52A4" w14:textId="43239031"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>Informujemy osoby niepełnosprawne korzystające z dofinansowania ze środków PFRON, że zmieniło się przeciętne wyn</w:t>
      </w:r>
      <w:r w:rsidR="00485D80">
        <w:t>agrodzenie, które od dnia  01.12</w:t>
      </w:r>
      <w:r w:rsidR="002B0D2B">
        <w:t>.2021</w:t>
      </w:r>
      <w:r>
        <w:t xml:space="preserve"> r. wynosi:   </w:t>
      </w:r>
      <w:r w:rsidR="00485D80">
        <w:t>5 657,30</w:t>
      </w:r>
      <w:r>
        <w:t xml:space="preserve"> zł.</w:t>
      </w:r>
    </w:p>
    <w:p w14:paraId="18836820" w14:textId="77777777"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043E418F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14:paraId="6365CBAF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343F661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14FC01A" w14:textId="465F8829" w:rsidR="00626EEA" w:rsidRDefault="002B0D2B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przeciętne wynagrodzenie za </w:t>
      </w:r>
      <w:r w:rsidR="004E4E93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I</w:t>
      </w:r>
      <w:r w:rsidR="00485D80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 kwartał 2021</w:t>
      </w:r>
      <w:r w:rsidR="00626EEA">
        <w:rPr>
          <w:rFonts w:ascii="Arial" w:hAnsi="Arial" w:cs="Arial"/>
          <w:b/>
          <w:bCs/>
          <w:sz w:val="26"/>
          <w:szCs w:val="26"/>
        </w:rPr>
        <w:t xml:space="preserve"> r.</w:t>
      </w:r>
    </w:p>
    <w:p w14:paraId="1B898F9F" w14:textId="3C67E560" w:rsidR="00626EEA" w:rsidRDefault="00485D80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obowiązujące od dnia  01.12.2021 r. do dnia 28</w:t>
      </w:r>
      <w:r w:rsidR="002B0D2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02.2022</w:t>
      </w:r>
      <w:r w:rsidR="00626EEA">
        <w:rPr>
          <w:rFonts w:ascii="Arial" w:hAnsi="Arial" w:cs="Arial"/>
          <w:b/>
          <w:bCs/>
        </w:rPr>
        <w:t xml:space="preserve"> r. wynosi:   </w:t>
      </w:r>
    </w:p>
    <w:p w14:paraId="07578914" w14:textId="3EEA1FAE"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5</w:t>
      </w:r>
      <w:r w:rsidR="00485D80">
        <w:rPr>
          <w:rFonts w:cs="Tahoma"/>
          <w:b/>
          <w:bCs/>
          <w:sz w:val="32"/>
          <w:szCs w:val="32"/>
          <w:u w:val="single"/>
        </w:rPr>
        <w:t> 657,30</w:t>
      </w:r>
      <w:r>
        <w:rPr>
          <w:rFonts w:cs="Tahoma"/>
          <w:b/>
          <w:bCs/>
          <w:sz w:val="32"/>
          <w:szCs w:val="32"/>
          <w:u w:val="single"/>
        </w:rPr>
        <w:t xml:space="preserve"> zł</w:t>
      </w:r>
    </w:p>
    <w:p w14:paraId="44326E3A" w14:textId="77777777"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14:paraId="5DBB761E" w14:textId="065AAC2C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320AD">
        <w:rPr>
          <w:rFonts w:ascii="Arial" w:hAnsi="Arial" w:cs="Arial"/>
          <w:b/>
          <w:bCs/>
          <w:sz w:val="20"/>
          <w:szCs w:val="20"/>
        </w:rPr>
        <w:t>2 </w:t>
      </w:r>
      <w:r w:rsidR="00485D80">
        <w:rPr>
          <w:rFonts w:ascii="Arial" w:hAnsi="Arial" w:cs="Arial"/>
          <w:b/>
          <w:bCs/>
          <w:sz w:val="20"/>
          <w:szCs w:val="20"/>
        </w:rPr>
        <w:t>828,65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7BAF4EF0" w14:textId="5FD46D6B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="00552593">
        <w:rPr>
          <w:rFonts w:ascii="Arial" w:hAnsi="Arial" w:cs="Arial"/>
          <w:b/>
          <w:bCs/>
          <w:sz w:val="20"/>
          <w:szCs w:val="20"/>
        </w:rPr>
        <w:t> 677,25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F743890" w14:textId="77777777"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</w:p>
    <w:p w14:paraId="78AAAB06" w14:textId="04C5BDA3"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wysokość dofinansowania do tur</w:t>
      </w:r>
      <w:r w:rsidR="00B34008">
        <w:rPr>
          <w:rFonts w:ascii="Arial" w:hAnsi="Arial" w:cs="Arial"/>
          <w:bCs/>
          <w:sz w:val="20"/>
          <w:szCs w:val="20"/>
          <w:u w:val="single"/>
        </w:rPr>
        <w:t>nusów rehabilitacyjnych od 01.12</w:t>
      </w:r>
      <w:r w:rsidR="002B0D2B">
        <w:rPr>
          <w:rFonts w:ascii="Arial" w:hAnsi="Arial" w:cs="Arial"/>
          <w:bCs/>
          <w:sz w:val="20"/>
          <w:szCs w:val="20"/>
          <w:u w:val="single"/>
        </w:rPr>
        <w:t>.2021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14:paraId="467006A8" w14:textId="6DAFFCC5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1 </w:t>
      </w:r>
      <w:r w:rsidR="001E0379">
        <w:rPr>
          <w:rFonts w:ascii="Arial" w:hAnsi="Arial" w:cs="Arial"/>
          <w:b/>
          <w:bCs/>
          <w:sz w:val="20"/>
          <w:szCs w:val="20"/>
        </w:rPr>
        <w:t>6</w:t>
      </w:r>
      <w:r w:rsidR="00485D80">
        <w:rPr>
          <w:rFonts w:ascii="Arial" w:hAnsi="Arial" w:cs="Arial"/>
          <w:b/>
          <w:bCs/>
          <w:sz w:val="20"/>
          <w:szCs w:val="20"/>
        </w:rPr>
        <w:t>97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</w:t>
      </w:r>
      <w:r w:rsidR="00485D80">
        <w:rPr>
          <w:rFonts w:ascii="Arial" w:hAnsi="Arial" w:cs="Arial"/>
          <w:b/>
          <w:bCs/>
          <w:sz w:val="20"/>
          <w:szCs w:val="20"/>
        </w:rPr>
        <w:t>527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14:paraId="52BC3013" w14:textId="57FE369F" w:rsidR="002B0D2B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485D80">
        <w:rPr>
          <w:rFonts w:ascii="Arial" w:hAnsi="Arial" w:cs="Arial"/>
          <w:b/>
          <w:bCs/>
          <w:sz w:val="20"/>
          <w:szCs w:val="20"/>
        </w:rPr>
        <w:t xml:space="preserve"> 414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 xml:space="preserve">0 </w:t>
      </w:r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</w:p>
    <w:p w14:paraId="188D28F7" w14:textId="7A7823A3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320AD">
        <w:rPr>
          <w:rFonts w:ascii="Arial" w:hAnsi="Arial" w:cs="Arial"/>
          <w:b/>
          <w:bCs/>
          <w:sz w:val="20"/>
          <w:szCs w:val="20"/>
        </w:rPr>
        <w:t> </w:t>
      </w:r>
      <w:r w:rsidR="00485D80">
        <w:rPr>
          <w:rFonts w:ascii="Arial" w:hAnsi="Arial" w:cs="Arial"/>
          <w:b/>
          <w:bCs/>
          <w:sz w:val="20"/>
          <w:szCs w:val="20"/>
        </w:rPr>
        <w:t>697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</w:t>
      </w:r>
    </w:p>
    <w:p w14:paraId="7A6939F5" w14:textId="77777777" w:rsidR="00626EEA" w:rsidRDefault="00626EEA" w:rsidP="00626EE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E16EFB" w14:textId="560C8FA9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</w:t>
      </w:r>
      <w:r w:rsidR="00485D80">
        <w:rPr>
          <w:rFonts w:ascii="Arial" w:hAnsi="Arial" w:cs="Arial"/>
          <w:b/>
          <w:bCs/>
          <w:sz w:val="20"/>
          <w:szCs w:val="20"/>
        </w:rPr>
        <w:t> 131,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14:paraId="306B5A24" w14:textId="2802C695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485D80">
        <w:rPr>
          <w:rFonts w:ascii="Arial" w:hAnsi="Arial" w:cs="Arial"/>
          <w:b/>
          <w:bCs/>
          <w:sz w:val="20"/>
          <w:szCs w:val="20"/>
        </w:rPr>
        <w:t> 131,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1E0379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14:paraId="216DF172" w14:textId="77777777"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D45824" w14:textId="5B84FE7F"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40%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D320AD">
        <w:rPr>
          <w:rFonts w:ascii="Arial" w:hAnsi="Arial" w:cs="Arial"/>
          <w:b/>
          <w:bCs/>
          <w:sz w:val="20"/>
          <w:szCs w:val="20"/>
        </w:rPr>
        <w:t> 2</w:t>
      </w:r>
      <w:r w:rsidR="00485D80">
        <w:rPr>
          <w:rFonts w:ascii="Arial" w:hAnsi="Arial" w:cs="Arial"/>
          <w:b/>
          <w:bCs/>
          <w:sz w:val="20"/>
          <w:szCs w:val="20"/>
        </w:rPr>
        <w:t>63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14:paraId="1A46199F" w14:textId="77777777"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51B99D" w14:textId="77777777"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A6F22" w14:textId="77777777" w:rsidR="00626EEA" w:rsidRDefault="00626EEA" w:rsidP="00626E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</w:t>
      </w:r>
      <w:r w:rsidR="00D320AD">
        <w:rPr>
          <w:rFonts w:ascii="Arial" w:hAnsi="Arial" w:cs="Arial"/>
          <w:sz w:val="20"/>
          <w:szCs w:val="20"/>
        </w:rPr>
        <w:t xml:space="preserve">                  (Dz. U. z 2021</w:t>
      </w:r>
      <w:r>
        <w:rPr>
          <w:rFonts w:ascii="Arial" w:hAnsi="Arial" w:cs="Arial"/>
          <w:sz w:val="20"/>
          <w:szCs w:val="20"/>
        </w:rPr>
        <w:t xml:space="preserve"> r.</w:t>
      </w:r>
      <w:r w:rsidR="00FD67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D320AD">
        <w:rPr>
          <w:rFonts w:ascii="Arial" w:hAnsi="Arial" w:cs="Arial"/>
          <w:sz w:val="20"/>
          <w:szCs w:val="20"/>
        </w:rPr>
        <w:t xml:space="preserve">291 ze </w:t>
      </w:r>
      <w:r>
        <w:rPr>
          <w:rFonts w:ascii="Arial" w:hAnsi="Arial" w:cs="Arial"/>
          <w:sz w:val="20"/>
          <w:szCs w:val="20"/>
        </w:rPr>
        <w:t>zm.)</w:t>
      </w:r>
    </w:p>
    <w:p w14:paraId="729666E8" w14:textId="77777777" w:rsidR="00626EEA" w:rsidRDefault="00626EEA" w:rsidP="00626EEA">
      <w:pPr>
        <w:rPr>
          <w:rFonts w:ascii="Arial" w:hAnsi="Arial" w:cs="Arial"/>
          <w:b/>
          <w:bCs/>
          <w:sz w:val="20"/>
          <w:szCs w:val="20"/>
        </w:rPr>
      </w:pPr>
    </w:p>
    <w:p w14:paraId="0EF6C05B" w14:textId="77777777" w:rsidR="00626EEA" w:rsidRDefault="00626EEA" w:rsidP="00626EEA"/>
    <w:p w14:paraId="2B3E1018" w14:textId="77777777" w:rsidR="00626EEA" w:rsidRDefault="00626EEA" w:rsidP="00626EEA"/>
    <w:p w14:paraId="06FC2291" w14:textId="77777777" w:rsidR="00241108" w:rsidRDefault="00241108"/>
    <w:sectPr w:rsidR="002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EA"/>
    <w:rsid w:val="00073A13"/>
    <w:rsid w:val="001E0379"/>
    <w:rsid w:val="00241108"/>
    <w:rsid w:val="002B0D2B"/>
    <w:rsid w:val="0039532F"/>
    <w:rsid w:val="00485D80"/>
    <w:rsid w:val="004E4E93"/>
    <w:rsid w:val="00552593"/>
    <w:rsid w:val="00626EEA"/>
    <w:rsid w:val="00691B0B"/>
    <w:rsid w:val="00B34008"/>
    <w:rsid w:val="00D320AD"/>
    <w:rsid w:val="00D64E30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2D7"/>
  <w15:chartTrackingRefBased/>
  <w15:docId w15:val="{E7203C14-E91E-46C7-8716-2BCA0EC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4</cp:revision>
  <cp:lastPrinted>2021-08-20T07:00:00Z</cp:lastPrinted>
  <dcterms:created xsi:type="dcterms:W3CDTF">2021-11-16T10:37:00Z</dcterms:created>
  <dcterms:modified xsi:type="dcterms:W3CDTF">2021-12-08T07:39:00Z</dcterms:modified>
</cp:coreProperties>
</file>